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FA" w:rsidRDefault="0026749D" w:rsidP="000F4DDB">
      <w:pPr>
        <w:shd w:val="clear" w:color="auto" w:fill="FFFFFF"/>
        <w:spacing w:after="0" w:line="240" w:lineRule="auto"/>
        <w:outlineLvl w:val="0"/>
        <w:rPr>
          <w:rFonts w:ascii="Helvetica-Light" w:hAnsi="Helvetica-Light"/>
          <w:color w:val="145CA1"/>
          <w:sz w:val="66"/>
          <w:szCs w:val="66"/>
        </w:rPr>
      </w:pPr>
      <w:r w:rsidRPr="0026749D">
        <w:rPr>
          <w:rFonts w:ascii="Helvetica-Light" w:hAnsi="Helvetica-Light"/>
          <w:color w:val="145CA1"/>
          <w:sz w:val="66"/>
          <w:szCs w:val="66"/>
        </w:rPr>
        <w:t>Colegiul  ”</w:t>
      </w:r>
      <w:r>
        <w:rPr>
          <w:rFonts w:ascii="Helvetica-Light" w:hAnsi="Helvetica-Light"/>
          <w:color w:val="145CA1"/>
          <w:sz w:val="66"/>
          <w:szCs w:val="66"/>
        </w:rPr>
        <w:t>Spiru Haret</w:t>
      </w:r>
      <w:r w:rsidRPr="0026749D">
        <w:rPr>
          <w:rFonts w:ascii="Helvetica-Light" w:hAnsi="Helvetica-Light"/>
          <w:color w:val="145CA1"/>
          <w:sz w:val="66"/>
          <w:szCs w:val="66"/>
        </w:rPr>
        <w:t xml:space="preserve">” </w:t>
      </w:r>
      <w:r>
        <w:rPr>
          <w:rFonts w:ascii="Helvetica-Light" w:hAnsi="Helvetica-Light"/>
          <w:color w:val="145CA1"/>
          <w:sz w:val="66"/>
          <w:szCs w:val="66"/>
        </w:rPr>
        <w:t>Ploiesti</w:t>
      </w:r>
      <w:r w:rsidR="009350EA">
        <w:rPr>
          <w:rFonts w:ascii="Helvetica-Light" w:hAnsi="Helvetica-Light"/>
          <w:color w:val="145CA1"/>
          <w:sz w:val="66"/>
          <w:szCs w:val="66"/>
        </w:rPr>
        <w:t xml:space="preserve"> -</w:t>
      </w:r>
    </w:p>
    <w:p w:rsidR="009350EA" w:rsidRPr="00D94081" w:rsidRDefault="009350EA" w:rsidP="0006454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408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PROJECT’S  TITLE : </w:t>
      </w:r>
      <w:r w:rsidR="006C491A" w:rsidRPr="00D94081">
        <w:rPr>
          <w:rFonts w:ascii="Times New Roman" w:hAnsi="Times New Roman" w:cs="Times New Roman"/>
          <w:b/>
          <w:i/>
          <w:color w:val="000000"/>
          <w:sz w:val="28"/>
          <w:szCs w:val="28"/>
        </w:rPr>
        <w:t>« </w:t>
      </w:r>
      <w:r w:rsidRPr="009350E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UPDATING THE INFORMATION TECHNOLOGY AND AUTOCAD LABS FOR THE FUTURE INSERTION OF OUR </w:t>
      </w:r>
      <w:r w:rsidRPr="00D94081">
        <w:rPr>
          <w:rFonts w:ascii="Times New Roman" w:hAnsi="Times New Roman" w:cs="Times New Roman"/>
          <w:b/>
          <w:i/>
          <w:color w:val="000000"/>
          <w:sz w:val="28"/>
          <w:szCs w:val="28"/>
        </w:rPr>
        <w:t>STUDENTS ON THE LABOUR MARKET</w:t>
      </w:r>
      <w:r w:rsidR="006C491A" w:rsidRPr="00D94081">
        <w:rPr>
          <w:rFonts w:ascii="Times New Roman" w:hAnsi="Times New Roman" w:cs="Times New Roman"/>
          <w:b/>
          <w:i/>
          <w:color w:val="000000"/>
          <w:sz w:val="28"/>
          <w:szCs w:val="28"/>
        </w:rPr>
        <w:t>”</w:t>
      </w:r>
    </w:p>
    <w:p w:rsidR="0097288C" w:rsidRPr="00D94081" w:rsidRDefault="00B60BFA" w:rsidP="003D32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50EA">
        <w:rPr>
          <w:rFonts w:ascii="Times New Roman" w:hAnsi="Times New Roman" w:cs="Times New Roman"/>
          <w:color w:val="145CA1"/>
          <w:sz w:val="36"/>
          <w:szCs w:val="36"/>
        </w:rPr>
        <w:t>.................................................</w:t>
      </w:r>
      <w:r w:rsidR="009350EA">
        <w:rPr>
          <w:rFonts w:ascii="Times New Roman" w:hAnsi="Times New Roman" w:cs="Times New Roman"/>
          <w:color w:val="145CA1"/>
          <w:sz w:val="36"/>
          <w:szCs w:val="36"/>
        </w:rPr>
        <w:t>..................................................</w:t>
      </w:r>
      <w:r w:rsidR="0026749D" w:rsidRPr="0026749D">
        <w:rPr>
          <w:rFonts w:ascii="Helvetica-Light" w:hAnsi="Helvetica-Light"/>
          <w:color w:val="145CA1"/>
          <w:sz w:val="66"/>
          <w:szCs w:val="66"/>
        </w:rPr>
        <w:br/>
      </w:r>
      <w:r w:rsidR="009350EA">
        <w:rPr>
          <w:rStyle w:val="fontstyle01"/>
          <w:color w:val="FF0000"/>
        </w:rPr>
        <w:t xml:space="preserve">              </w:t>
      </w:r>
      <w:r w:rsidR="00A65131" w:rsidRPr="00D94081">
        <w:rPr>
          <w:rFonts w:ascii="Times New Roman" w:hAnsi="Times New Roman" w:cs="Times New Roman"/>
          <w:b/>
          <w:i/>
          <w:color w:val="000000"/>
          <w:sz w:val="28"/>
          <w:szCs w:val="28"/>
        </w:rPr>
        <w:t>„</w:t>
      </w:r>
      <w:r w:rsidR="001743F7" w:rsidRPr="00D94081">
        <w:rPr>
          <w:rFonts w:ascii="Times New Roman" w:hAnsi="Times New Roman" w:cs="Times New Roman"/>
          <w:b/>
          <w:i/>
          <w:color w:val="000000"/>
          <w:sz w:val="28"/>
          <w:szCs w:val="28"/>
        </w:rPr>
        <w:t>Actualizarea tehnologiilor laboratoarelor de INFORMATICA si</w:t>
      </w:r>
      <w:r w:rsidR="00C85273" w:rsidRPr="00D9408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1743F7" w:rsidRPr="00D94081">
        <w:rPr>
          <w:rFonts w:ascii="Times New Roman" w:hAnsi="Times New Roman" w:cs="Times New Roman"/>
          <w:b/>
          <w:i/>
          <w:color w:val="000000"/>
          <w:sz w:val="28"/>
          <w:szCs w:val="28"/>
        </w:rPr>
        <w:t>AUTOCAD</w:t>
      </w:r>
      <w:r w:rsidR="00C85273" w:rsidRPr="00D940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743F7" w:rsidRPr="00D94081">
        <w:rPr>
          <w:rFonts w:ascii="Times New Roman" w:hAnsi="Times New Roman" w:cs="Times New Roman"/>
          <w:b/>
          <w:i/>
          <w:color w:val="000000"/>
          <w:sz w:val="28"/>
          <w:szCs w:val="28"/>
        </w:rPr>
        <w:t>pentru</w:t>
      </w:r>
      <w:r w:rsidR="00C85273" w:rsidRPr="00D9408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insertia </w:t>
      </w:r>
      <w:r w:rsidR="00A65131" w:rsidRPr="00D9408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viitorilor </w:t>
      </w:r>
      <w:bookmarkStart w:id="0" w:name="_GoBack"/>
      <w:bookmarkEnd w:id="0"/>
      <w:r w:rsidR="00A65131" w:rsidRPr="00D94081">
        <w:rPr>
          <w:rFonts w:ascii="Times New Roman" w:hAnsi="Times New Roman" w:cs="Times New Roman"/>
          <w:b/>
          <w:i/>
          <w:color w:val="000000"/>
          <w:sz w:val="28"/>
          <w:szCs w:val="28"/>
        </w:rPr>
        <w:t>elevi pe piața muncii”</w:t>
      </w:r>
      <w:r w:rsidR="009350EA" w:rsidRPr="00D940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350EA" w:rsidRPr="00D94081">
        <w:rPr>
          <w:rFonts w:ascii="Times New Roman" w:hAnsi="Times New Roman" w:cs="Times New Roman"/>
          <w:color w:val="000000"/>
          <w:sz w:val="28"/>
          <w:szCs w:val="28"/>
        </w:rPr>
        <w:t>este un p</w:t>
      </w:r>
      <w:r w:rsidR="0097288C" w:rsidRPr="00D94081">
        <w:rPr>
          <w:rFonts w:ascii="Times New Roman" w:hAnsi="Times New Roman" w:cs="Times New Roman"/>
          <w:color w:val="000000"/>
          <w:sz w:val="28"/>
          <w:szCs w:val="28"/>
        </w:rPr>
        <w:t xml:space="preserve">roiect derulat </w:t>
      </w:r>
      <w:r w:rsidR="00297120" w:rsidRPr="00297120">
        <w:rPr>
          <w:rFonts w:ascii="Times New Roman" w:hAnsi="Times New Roman" w:cs="Times New Roman"/>
          <w:color w:val="000000"/>
          <w:sz w:val="28"/>
          <w:szCs w:val="28"/>
        </w:rPr>
        <w:t>î</w:t>
      </w:r>
      <w:r w:rsidR="00297120">
        <w:rPr>
          <w:rFonts w:ascii="Times New Roman" w:hAnsi="Times New Roman" w:cs="Times New Roman"/>
          <w:color w:val="000000"/>
          <w:sz w:val="28"/>
          <w:szCs w:val="28"/>
        </w:rPr>
        <w:t>n  perioada</w:t>
      </w:r>
      <w:r w:rsidR="0097288C" w:rsidRPr="00D94081">
        <w:rPr>
          <w:rFonts w:ascii="Times New Roman" w:hAnsi="Times New Roman" w:cs="Times New Roman"/>
          <w:color w:val="000000"/>
          <w:sz w:val="28"/>
          <w:szCs w:val="28"/>
        </w:rPr>
        <w:t xml:space="preserve">  aprilie 2015 -  decembrie 2016 de </w:t>
      </w:r>
      <w:r w:rsidR="00297120">
        <w:rPr>
          <w:rFonts w:ascii="Times New Roman" w:hAnsi="Times New Roman" w:cs="Times New Roman"/>
          <w:color w:val="000000"/>
          <w:sz w:val="28"/>
          <w:szCs w:val="28"/>
        </w:rPr>
        <w:t xml:space="preserve">catre </w:t>
      </w:r>
      <w:r w:rsidR="0097288C" w:rsidRPr="00D94081">
        <w:rPr>
          <w:rFonts w:ascii="Times New Roman" w:hAnsi="Times New Roman" w:cs="Times New Roman"/>
          <w:color w:val="000000"/>
          <w:sz w:val="28"/>
          <w:szCs w:val="28"/>
        </w:rPr>
        <w:t>instituţia noastră si face parte din categoria “Investiţii semnificative în baza tehnologică IT&amp;C, reflectate în creșterea calității educației” </w:t>
      </w:r>
      <w:r w:rsidR="00297120">
        <w:rPr>
          <w:rFonts w:ascii="Times New Roman" w:hAnsi="Times New Roman" w:cs="Times New Roman"/>
          <w:color w:val="000000"/>
          <w:sz w:val="28"/>
          <w:szCs w:val="28"/>
        </w:rPr>
        <w:t>cu</w:t>
      </w:r>
      <w:r w:rsidR="0097288C" w:rsidRPr="00D94081">
        <w:rPr>
          <w:rFonts w:ascii="Times New Roman" w:hAnsi="Times New Roman" w:cs="Times New Roman"/>
          <w:color w:val="000000"/>
          <w:sz w:val="28"/>
          <w:szCs w:val="28"/>
        </w:rPr>
        <w:t xml:space="preserve"> finantare obtinuta de la Fundatia Timken. Proiectul </w:t>
      </w:r>
      <w:r w:rsidR="00297120">
        <w:rPr>
          <w:rFonts w:ascii="Times New Roman" w:hAnsi="Times New Roman" w:cs="Times New Roman"/>
          <w:color w:val="000000"/>
          <w:sz w:val="28"/>
          <w:szCs w:val="28"/>
        </w:rPr>
        <w:t>a fost</w:t>
      </w:r>
      <w:r w:rsidR="0097288C" w:rsidRPr="00D94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7120" w:rsidRPr="00297120">
        <w:rPr>
          <w:rFonts w:ascii="Times New Roman" w:hAnsi="Times New Roman" w:cs="Times New Roman"/>
          <w:color w:val="000000"/>
          <w:sz w:val="28"/>
          <w:szCs w:val="28"/>
        </w:rPr>
        <w:t>î</w:t>
      </w:r>
      <w:r w:rsidR="0097288C" w:rsidRPr="00D94081">
        <w:rPr>
          <w:rFonts w:ascii="Times New Roman" w:hAnsi="Times New Roman" w:cs="Times New Roman"/>
          <w:color w:val="000000"/>
          <w:sz w:val="28"/>
          <w:szCs w:val="28"/>
        </w:rPr>
        <w:t>n valoare totala de 121 596 $, din care 114 094</w:t>
      </w:r>
      <w:r w:rsidR="00D94081" w:rsidRPr="00D94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88C" w:rsidRPr="00D94081">
        <w:rPr>
          <w:rFonts w:ascii="Times New Roman" w:hAnsi="Times New Roman" w:cs="Times New Roman"/>
          <w:color w:val="000000"/>
          <w:sz w:val="28"/>
          <w:szCs w:val="28"/>
        </w:rPr>
        <w:t xml:space="preserve">$ acordati de FUNDATIA TIMKEN, diferenta fiind suportata de </w:t>
      </w:r>
      <w:r w:rsidR="00801BE8">
        <w:rPr>
          <w:rFonts w:ascii="Times New Roman" w:hAnsi="Times New Roman" w:cs="Times New Roman"/>
          <w:color w:val="000000"/>
          <w:sz w:val="28"/>
          <w:szCs w:val="28"/>
        </w:rPr>
        <w:t>colegiul no</w:t>
      </w:r>
      <w:r w:rsidR="0097288C" w:rsidRPr="00D94081">
        <w:rPr>
          <w:rFonts w:ascii="Times New Roman" w:hAnsi="Times New Roman" w:cs="Times New Roman"/>
          <w:color w:val="000000"/>
          <w:sz w:val="28"/>
          <w:szCs w:val="28"/>
        </w:rPr>
        <w:t>str</w:t>
      </w:r>
      <w:r w:rsidR="00801BE8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97288C" w:rsidRPr="00D940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491A" w:rsidRPr="00D94081" w:rsidRDefault="00CB23EF" w:rsidP="008E5724">
      <w:pPr>
        <w:pStyle w:val="Heading6"/>
        <w:spacing w:before="0" w:line="240" w:lineRule="auto"/>
        <w:jc w:val="both"/>
        <w:rPr>
          <w:rFonts w:ascii="Times New Roman" w:eastAsiaTheme="minorHAnsi" w:hAnsi="Times New Roman" w:cs="Times New Roman"/>
          <w:b/>
          <w:i w:val="0"/>
          <w:iCs w:val="0"/>
          <w:color w:val="000000"/>
          <w:sz w:val="28"/>
          <w:szCs w:val="28"/>
        </w:rPr>
      </w:pPr>
      <w:r w:rsidRPr="00FE42D7">
        <w:rPr>
          <w:rFonts w:ascii="Calibri" w:hAnsi="Calibri" w:cs="Calibri"/>
          <w:color w:val="FF0000"/>
          <w:sz w:val="26"/>
          <w:szCs w:val="26"/>
        </w:rPr>
        <w:t xml:space="preserve">        </w:t>
      </w:r>
      <w:r w:rsidR="0014662D">
        <w:rPr>
          <w:rFonts w:ascii="Calibri" w:hAnsi="Calibri" w:cs="Calibri"/>
          <w:color w:val="FF0000"/>
          <w:sz w:val="26"/>
          <w:szCs w:val="26"/>
        </w:rPr>
        <w:t xml:space="preserve">      </w:t>
      </w:r>
      <w:r w:rsidRPr="00FE42D7">
        <w:rPr>
          <w:rFonts w:ascii="Calibri" w:hAnsi="Calibri" w:cs="Calibri"/>
          <w:color w:val="FF0000"/>
          <w:sz w:val="26"/>
          <w:szCs w:val="26"/>
        </w:rPr>
        <w:t xml:space="preserve"> </w:t>
      </w:r>
      <w:r w:rsidRPr="00D94081">
        <w:rPr>
          <w:rFonts w:ascii="Times New Roman" w:eastAsiaTheme="minorHAnsi" w:hAnsi="Times New Roman" w:cs="Times New Roman"/>
          <w:i w:val="0"/>
          <w:iCs w:val="0"/>
          <w:color w:val="000000"/>
          <w:sz w:val="28"/>
          <w:szCs w:val="28"/>
        </w:rPr>
        <w:t>Implementarea proiectului a antrenat în activităţi mai multi</w:t>
      </w:r>
      <w:r w:rsidR="006C491A" w:rsidRPr="00D94081">
        <w:rPr>
          <w:rFonts w:ascii="Times New Roman" w:eastAsiaTheme="minorHAnsi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Pr="00D94081">
        <w:rPr>
          <w:rFonts w:ascii="Times New Roman" w:eastAsiaTheme="minorHAnsi" w:hAnsi="Times New Roman" w:cs="Times New Roman"/>
          <w:i w:val="0"/>
          <w:iCs w:val="0"/>
          <w:color w:val="000000"/>
          <w:sz w:val="28"/>
          <w:szCs w:val="28"/>
        </w:rPr>
        <w:t xml:space="preserve"> profesori ploiesteni din scoala noastra, directiunea, contabilitatea, dar si numeroase firme</w:t>
      </w:r>
      <w:r w:rsidR="008E5724">
        <w:rPr>
          <w:rFonts w:ascii="Times New Roman" w:eastAsiaTheme="minorHAnsi" w:hAnsi="Times New Roman" w:cs="Times New Roman"/>
          <w:i w:val="0"/>
          <w:iCs w:val="0"/>
          <w:color w:val="000000"/>
          <w:sz w:val="28"/>
          <w:szCs w:val="28"/>
        </w:rPr>
        <w:t xml:space="preserve"> contractante </w:t>
      </w:r>
      <w:r w:rsidRPr="00D94081">
        <w:rPr>
          <w:rFonts w:ascii="Times New Roman" w:eastAsiaTheme="minorHAnsi" w:hAnsi="Times New Roman" w:cs="Times New Roman"/>
          <w:i w:val="0"/>
          <w:iCs w:val="0"/>
          <w:color w:val="000000"/>
          <w:sz w:val="28"/>
          <w:szCs w:val="28"/>
        </w:rPr>
        <w:t xml:space="preserve">pentru achizitionarea </w:t>
      </w:r>
      <w:r w:rsidR="008E5724">
        <w:rPr>
          <w:rFonts w:ascii="Times New Roman" w:eastAsiaTheme="minorHAnsi" w:hAnsi="Times New Roman" w:cs="Times New Roman"/>
          <w:i w:val="0"/>
          <w:iCs w:val="0"/>
          <w:color w:val="000000"/>
          <w:sz w:val="28"/>
          <w:szCs w:val="28"/>
        </w:rPr>
        <w:t xml:space="preserve">de materiale si obiecte necesare </w:t>
      </w:r>
      <w:r w:rsidRPr="00D94081">
        <w:rPr>
          <w:rFonts w:ascii="Times New Roman" w:eastAsiaTheme="minorHAnsi" w:hAnsi="Times New Roman" w:cs="Times New Roman"/>
          <w:i w:val="0"/>
          <w:iCs w:val="0"/>
          <w:color w:val="000000"/>
          <w:sz w:val="28"/>
          <w:szCs w:val="28"/>
        </w:rPr>
        <w:t>execut</w:t>
      </w:r>
      <w:r w:rsidR="008E5724">
        <w:rPr>
          <w:rFonts w:ascii="Times New Roman" w:eastAsiaTheme="minorHAnsi" w:hAnsi="Times New Roman" w:cs="Times New Roman"/>
          <w:i w:val="0"/>
          <w:iCs w:val="0"/>
          <w:color w:val="000000"/>
          <w:sz w:val="28"/>
          <w:szCs w:val="28"/>
        </w:rPr>
        <w:t>a</w:t>
      </w:r>
      <w:r w:rsidRPr="00D94081">
        <w:rPr>
          <w:rFonts w:ascii="Times New Roman" w:eastAsiaTheme="minorHAnsi" w:hAnsi="Times New Roman" w:cs="Times New Roman"/>
          <w:i w:val="0"/>
          <w:iCs w:val="0"/>
          <w:color w:val="000000"/>
          <w:sz w:val="28"/>
          <w:szCs w:val="28"/>
        </w:rPr>
        <w:t>r</w:t>
      </w:r>
      <w:r w:rsidR="008E5724">
        <w:rPr>
          <w:rFonts w:ascii="Times New Roman" w:eastAsiaTheme="minorHAnsi" w:hAnsi="Times New Roman" w:cs="Times New Roman"/>
          <w:i w:val="0"/>
          <w:iCs w:val="0"/>
          <w:color w:val="000000"/>
          <w:sz w:val="28"/>
          <w:szCs w:val="28"/>
        </w:rPr>
        <w:t>i</w:t>
      </w:r>
      <w:r w:rsidRPr="00D94081">
        <w:rPr>
          <w:rFonts w:ascii="Times New Roman" w:eastAsiaTheme="minorHAnsi" w:hAnsi="Times New Roman" w:cs="Times New Roman"/>
          <w:i w:val="0"/>
          <w:iCs w:val="0"/>
          <w:color w:val="000000"/>
          <w:sz w:val="28"/>
          <w:szCs w:val="28"/>
        </w:rPr>
        <w:t xml:space="preserve"> lucrarilor</w:t>
      </w:r>
      <w:r w:rsidR="008E5724">
        <w:rPr>
          <w:rFonts w:ascii="Times New Roman" w:eastAsiaTheme="minorHAnsi" w:hAnsi="Times New Roman" w:cs="Times New Roman"/>
          <w:i w:val="0"/>
          <w:iCs w:val="0"/>
          <w:color w:val="000000"/>
          <w:sz w:val="28"/>
          <w:szCs w:val="28"/>
        </w:rPr>
        <w:t xml:space="preserve">. Amintim aici cadrele didactice </w:t>
      </w:r>
      <w:r w:rsidRPr="00D94081">
        <w:rPr>
          <w:rFonts w:ascii="Times New Roman" w:eastAsiaTheme="minorHAnsi" w:hAnsi="Times New Roman" w:cs="Times New Roman"/>
          <w:i w:val="0"/>
          <w:iCs w:val="0"/>
          <w:color w:val="000000"/>
          <w:sz w:val="28"/>
          <w:szCs w:val="28"/>
        </w:rPr>
        <w:t xml:space="preserve">care au participat </w:t>
      </w:r>
      <w:r w:rsidRPr="008E5724">
        <w:rPr>
          <w:rFonts w:ascii="Times New Roman" w:eastAsiaTheme="minorHAnsi" w:hAnsi="Times New Roman" w:cs="Times New Roman"/>
          <w:b/>
          <w:iCs w:val="0"/>
          <w:color w:val="000000"/>
          <w:sz w:val="28"/>
          <w:szCs w:val="28"/>
        </w:rPr>
        <w:t xml:space="preserve">la </w:t>
      </w:r>
      <w:r w:rsidR="006C491A" w:rsidRPr="008E5724">
        <w:rPr>
          <w:rFonts w:ascii="Times New Roman" w:eastAsiaTheme="minorHAnsi" w:hAnsi="Times New Roman" w:cs="Times New Roman"/>
          <w:b/>
          <w:iCs w:val="0"/>
          <w:color w:val="000000"/>
          <w:sz w:val="28"/>
          <w:szCs w:val="28"/>
        </w:rPr>
        <w:t>elaborare</w:t>
      </w:r>
      <w:r w:rsidRPr="008E5724">
        <w:rPr>
          <w:rFonts w:ascii="Times New Roman" w:eastAsiaTheme="minorHAnsi" w:hAnsi="Times New Roman" w:cs="Times New Roman"/>
          <w:b/>
          <w:iCs w:val="0"/>
          <w:color w:val="000000"/>
          <w:sz w:val="28"/>
          <w:szCs w:val="28"/>
        </w:rPr>
        <w:t xml:space="preserve"> proiectului</w:t>
      </w:r>
      <w:r w:rsidRPr="00D94081">
        <w:rPr>
          <w:rFonts w:ascii="Times New Roman" w:eastAsiaTheme="minorHAnsi" w:hAnsi="Times New Roman" w:cs="Times New Roman"/>
          <w:b/>
          <w:i w:val="0"/>
          <w:iCs w:val="0"/>
          <w:color w:val="000000"/>
          <w:sz w:val="28"/>
          <w:szCs w:val="28"/>
        </w:rPr>
        <w:t xml:space="preserve"> (</w:t>
      </w:r>
      <w:r w:rsidR="006C491A" w:rsidRPr="00D94081">
        <w:rPr>
          <w:rFonts w:ascii="Times New Roman" w:eastAsiaTheme="minorHAnsi" w:hAnsi="Times New Roman" w:cs="Times New Roman"/>
          <w:b/>
          <w:i w:val="0"/>
          <w:iCs w:val="0"/>
          <w:color w:val="000000"/>
          <w:sz w:val="28"/>
          <w:szCs w:val="28"/>
        </w:rPr>
        <w:t>prof. Radu Luminita, prof. Noia Ruxandra, prof. Chiricu Mara Claudia, prof.Burlacu Liviu, prof.Badea Ion, prof. Duta Laura-Dora)</w:t>
      </w:r>
      <w:r w:rsidR="00CD10DB">
        <w:rPr>
          <w:rFonts w:ascii="Times New Roman" w:eastAsiaTheme="minorHAnsi" w:hAnsi="Times New Roman" w:cs="Times New Roman"/>
          <w:b/>
          <w:i w:val="0"/>
          <w:iCs w:val="0"/>
          <w:color w:val="000000"/>
          <w:sz w:val="28"/>
          <w:szCs w:val="28"/>
        </w:rPr>
        <w:t>.</w:t>
      </w:r>
    </w:p>
    <w:p w:rsidR="00ED583A" w:rsidRPr="00CD10DB" w:rsidRDefault="006C491A" w:rsidP="00CD1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ADC">
        <w:rPr>
          <w:b/>
          <w:color w:val="000000"/>
          <w:sz w:val="24"/>
          <w:szCs w:val="24"/>
        </w:rPr>
        <w:t xml:space="preserve">  </w:t>
      </w:r>
      <w:r w:rsidR="0014662D">
        <w:rPr>
          <w:b/>
          <w:color w:val="000000"/>
          <w:sz w:val="24"/>
          <w:szCs w:val="24"/>
        </w:rPr>
        <w:t xml:space="preserve">           </w:t>
      </w:r>
      <w:r w:rsidRPr="00066ADC">
        <w:rPr>
          <w:b/>
          <w:color w:val="000000"/>
          <w:sz w:val="24"/>
          <w:szCs w:val="24"/>
        </w:rPr>
        <w:t xml:space="preserve">  </w:t>
      </w:r>
      <w:r w:rsidR="001973C5"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Scopul </w:t>
      </w:r>
      <w:r w:rsidR="008B0CB6" w:rsidRPr="00CD10DB">
        <w:rPr>
          <w:rFonts w:ascii="Times New Roman" w:hAnsi="Times New Roman" w:cs="Times New Roman"/>
          <w:color w:val="000000"/>
          <w:sz w:val="28"/>
          <w:szCs w:val="28"/>
        </w:rPr>
        <w:t>proiec</w:t>
      </w:r>
      <w:r w:rsidR="001973C5" w:rsidRPr="00CD10DB">
        <w:rPr>
          <w:rFonts w:ascii="Times New Roman" w:hAnsi="Times New Roman" w:cs="Times New Roman"/>
          <w:color w:val="000000"/>
          <w:sz w:val="28"/>
          <w:szCs w:val="28"/>
        </w:rPr>
        <w:t>tului a fost</w:t>
      </w:r>
      <w:r w:rsidR="008B0CB6"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662D"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aducerea a trei Sali la standarde inalte prin </w:t>
      </w:r>
      <w:r w:rsidR="008B0CB6"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dotarea </w:t>
      </w:r>
      <w:r w:rsidR="0014662D"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lor </w:t>
      </w:r>
      <w:r w:rsidR="008B0CB6"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cu calculatoare de ultima generatie, videoproiectoare, table electronice, multifunctionale, dar si zugravirea, mobilarea acestora, tavan fals, jaluzele verticale, parchet astfel incat totul sa fie nou. Aceste trei sali sunt impartite astfel: doua pentru informatica si una pentru profilul tehnologic, specializarea AUTOCAD(numit laborator CAD). Pentru diferentierea si personalizarea celor trei </w:t>
      </w:r>
      <w:r w:rsidR="00623411" w:rsidRPr="00CD10DB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8B0CB6"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ali s-au ales culorile: </w:t>
      </w:r>
      <w:r w:rsidR="006A02B2" w:rsidRPr="00CD10DB">
        <w:rPr>
          <w:rFonts w:ascii="Times New Roman" w:hAnsi="Times New Roman" w:cs="Times New Roman"/>
          <w:color w:val="000000"/>
          <w:sz w:val="28"/>
          <w:szCs w:val="28"/>
        </w:rPr>
        <w:t>lila-gri-</w:t>
      </w:r>
      <w:r w:rsidR="008B0CB6" w:rsidRPr="00CD10DB">
        <w:rPr>
          <w:rFonts w:ascii="Times New Roman" w:hAnsi="Times New Roman" w:cs="Times New Roman"/>
          <w:color w:val="000000"/>
          <w:sz w:val="28"/>
          <w:szCs w:val="28"/>
        </w:rPr>
        <w:t>alb pentru sala 3, albastru-crem pentru sala 18, verde-galben pentru sala 4</w:t>
      </w:r>
      <w:r w:rsidR="00C87E93" w:rsidRPr="00CD10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D583A"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 Scopul proiectului  a fost  încurajarea şi pregătirea viitorilor absolvenţi pentru profesii şi domenii căutate pe piaţa muncii, dintre care amintim specialisti IT, specialisti CAD.</w:t>
      </w:r>
    </w:p>
    <w:p w:rsidR="0014662D" w:rsidRPr="00CD10DB" w:rsidRDefault="008B0CB6" w:rsidP="00CD1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C2110"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4662D"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C2110"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1E5"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Elevii </w:t>
      </w:r>
      <w:r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de la clasele </w:t>
      </w:r>
      <w:r w:rsidR="002231E5"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implicate care folosesc aceste dotari noi </w:t>
      </w:r>
      <w:r w:rsidR="0014662D"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au fost </w:t>
      </w:r>
      <w:r w:rsidR="0014662D" w:rsidRPr="00CD10DB">
        <w:rPr>
          <w:rFonts w:ascii="Times New Roman" w:hAnsi="Times New Roman" w:cs="Times New Roman"/>
          <w:color w:val="000000"/>
          <w:sz w:val="28"/>
          <w:szCs w:val="28"/>
        </w:rPr>
        <w:t>așteptati</w:t>
      </w:r>
      <w:r w:rsidR="0014662D"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 intr-un mediu nou </w:t>
      </w:r>
      <w:r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cu nerăbdare să studieze pe calculatoare de capacitate mare de lucru, </w:t>
      </w:r>
      <w:r w:rsidR="00583282"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sa foloseasca salile proaspat amenajate. </w:t>
      </w:r>
    </w:p>
    <w:p w:rsidR="00ED583A" w:rsidRPr="00CD10DB" w:rsidRDefault="0014662D" w:rsidP="00CD1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0D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83282" w:rsidRPr="00CD10DB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2231E5"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mpactul </w:t>
      </w:r>
      <w:r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acestui proiect </w:t>
      </w:r>
      <w:r w:rsidR="002231E5" w:rsidRPr="00CD10DB">
        <w:rPr>
          <w:rFonts w:ascii="Times New Roman" w:hAnsi="Times New Roman" w:cs="Times New Roman"/>
          <w:color w:val="000000"/>
          <w:sz w:val="28"/>
          <w:szCs w:val="28"/>
        </w:rPr>
        <w:t>asupra elevilor nostri s-a cunoscut chiar din prim</w:t>
      </w:r>
      <w:r w:rsidRPr="00CD10DB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231E5"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le zile al utilizarii acestor sali de clasa, </w:t>
      </w:r>
      <w:r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acesta </w:t>
      </w:r>
      <w:r w:rsidR="002231E5"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fiind unul </w:t>
      </w:r>
      <w:r w:rsidRPr="00CD10DB">
        <w:rPr>
          <w:rFonts w:ascii="Times New Roman" w:hAnsi="Times New Roman" w:cs="Times New Roman"/>
          <w:color w:val="000000"/>
          <w:sz w:val="28"/>
          <w:szCs w:val="28"/>
        </w:rPr>
        <w:t>primit cu mare interes si bucurie de catre elevii colegiului nostru</w:t>
      </w:r>
      <w:r w:rsidR="002231E5"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94081" w:rsidRPr="00CD10DB" w:rsidRDefault="00ED583A" w:rsidP="00CD1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4662D"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3D8"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Colegiul </w:t>
      </w:r>
      <w:r w:rsidR="002231E5" w:rsidRPr="00CD10DB">
        <w:rPr>
          <w:rFonts w:ascii="Times New Roman" w:hAnsi="Times New Roman" w:cs="Times New Roman"/>
          <w:color w:val="000000"/>
          <w:sz w:val="28"/>
          <w:szCs w:val="28"/>
        </w:rPr>
        <w:t>„Spiru Haret” Ploiesti</w:t>
      </w:r>
      <w:r w:rsidR="004D73D8"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 este o instituţie de învăţamânt cu</w:t>
      </w:r>
      <w:r w:rsidR="00D94081"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3D8" w:rsidRPr="00CD10DB">
        <w:rPr>
          <w:rFonts w:ascii="Times New Roman" w:hAnsi="Times New Roman" w:cs="Times New Roman"/>
          <w:color w:val="000000"/>
          <w:sz w:val="28"/>
          <w:szCs w:val="28"/>
        </w:rPr>
        <w:t>performanţe recunoscute la nivel judeţean,</w:t>
      </w:r>
      <w:r w:rsidR="00D94081"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 naţional,  </w:t>
      </w:r>
      <w:r w:rsidR="00726E59" w:rsidRPr="00CD10DB">
        <w:rPr>
          <w:rFonts w:ascii="Times New Roman" w:hAnsi="Times New Roman" w:cs="Times New Roman"/>
          <w:color w:val="000000"/>
          <w:sz w:val="28"/>
          <w:szCs w:val="28"/>
        </w:rPr>
        <w:t>datorita implicarii</w:t>
      </w:r>
      <w:r w:rsidR="00D94081"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 cadrelor didactice si  a echipei manageriale </w:t>
      </w:r>
      <w:r w:rsidR="00726E59" w:rsidRPr="00CD10DB">
        <w:rPr>
          <w:rFonts w:ascii="Times New Roman" w:hAnsi="Times New Roman" w:cs="Times New Roman"/>
          <w:color w:val="000000"/>
          <w:sz w:val="28"/>
          <w:szCs w:val="28"/>
        </w:rPr>
        <w:t>pentru</w:t>
      </w:r>
      <w:r w:rsidR="00D94081" w:rsidRPr="00CD10DB">
        <w:rPr>
          <w:rFonts w:ascii="Times New Roman" w:hAnsi="Times New Roman" w:cs="Times New Roman"/>
          <w:color w:val="000000"/>
          <w:sz w:val="28"/>
          <w:szCs w:val="28"/>
        </w:rPr>
        <w:t xml:space="preserve"> a oferi elevilor colegiului nostru un cadru de dezvoltare corespunzator cerintelor pietei.</w:t>
      </w:r>
    </w:p>
    <w:p w:rsidR="00CB23EF" w:rsidRPr="004D73D8" w:rsidRDefault="00CB23EF" w:rsidP="00CD10DB">
      <w:pPr>
        <w:jc w:val="both"/>
        <w:rPr>
          <w:rStyle w:val="apple-converted-space"/>
          <w:rFonts w:ascii="Calibri" w:hAnsi="Calibri" w:cs="Calibri"/>
          <w:color w:val="231F20"/>
          <w:sz w:val="26"/>
          <w:szCs w:val="26"/>
        </w:rPr>
      </w:pPr>
      <w:r w:rsidRPr="00CD10D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7288C" w:rsidRPr="0097288C" w:rsidRDefault="0097288C" w:rsidP="00ED583A">
      <w:pPr>
        <w:jc w:val="both"/>
        <w:rPr>
          <w:rStyle w:val="apple-converted-space"/>
          <w:rFonts w:ascii="Arial" w:hAnsi="Arial" w:cs="Arial"/>
          <w:color w:val="FF0000"/>
          <w:sz w:val="18"/>
          <w:szCs w:val="18"/>
          <w:shd w:val="clear" w:color="auto" w:fill="FFFFFF"/>
        </w:rPr>
      </w:pPr>
    </w:p>
    <w:p w:rsidR="008221AE" w:rsidRDefault="008221AE" w:rsidP="00ED583A">
      <w:pPr>
        <w:jc w:val="both"/>
        <w:rPr>
          <w:rFonts w:ascii="Calibri" w:hAnsi="Calibri" w:cs="Calibri"/>
          <w:color w:val="231F20"/>
          <w:sz w:val="26"/>
          <w:szCs w:val="26"/>
        </w:rPr>
      </w:pPr>
    </w:p>
    <w:p w:rsidR="008221AE" w:rsidRDefault="008221AE" w:rsidP="00ED583A">
      <w:pPr>
        <w:jc w:val="both"/>
        <w:rPr>
          <w:rStyle w:val="fontstyle01"/>
        </w:rPr>
      </w:pPr>
    </w:p>
    <w:p w:rsidR="000F4DDB" w:rsidRDefault="000F4DDB" w:rsidP="00ED583A">
      <w:pPr>
        <w:jc w:val="both"/>
      </w:pPr>
    </w:p>
    <w:sectPr w:rsidR="000F4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Ligh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DB"/>
    <w:rsid w:val="0006454E"/>
    <w:rsid w:val="000F4DDB"/>
    <w:rsid w:val="0014662D"/>
    <w:rsid w:val="001527E7"/>
    <w:rsid w:val="001743F7"/>
    <w:rsid w:val="001973C5"/>
    <w:rsid w:val="002231E5"/>
    <w:rsid w:val="002562A7"/>
    <w:rsid w:val="0026749D"/>
    <w:rsid w:val="00297120"/>
    <w:rsid w:val="002C2110"/>
    <w:rsid w:val="003D32B8"/>
    <w:rsid w:val="004D73D8"/>
    <w:rsid w:val="005203A4"/>
    <w:rsid w:val="00583282"/>
    <w:rsid w:val="00623411"/>
    <w:rsid w:val="006A02B2"/>
    <w:rsid w:val="006C491A"/>
    <w:rsid w:val="00724485"/>
    <w:rsid w:val="00726E59"/>
    <w:rsid w:val="00757E60"/>
    <w:rsid w:val="007907E5"/>
    <w:rsid w:val="00801BE8"/>
    <w:rsid w:val="008221AE"/>
    <w:rsid w:val="008B0CB6"/>
    <w:rsid w:val="008E5724"/>
    <w:rsid w:val="008F11E8"/>
    <w:rsid w:val="009350EA"/>
    <w:rsid w:val="0097288C"/>
    <w:rsid w:val="00A65131"/>
    <w:rsid w:val="00B60BFA"/>
    <w:rsid w:val="00BA253B"/>
    <w:rsid w:val="00BD18D5"/>
    <w:rsid w:val="00C71678"/>
    <w:rsid w:val="00C85273"/>
    <w:rsid w:val="00C87E93"/>
    <w:rsid w:val="00CB23EF"/>
    <w:rsid w:val="00CD10DB"/>
    <w:rsid w:val="00D94081"/>
    <w:rsid w:val="00E235CC"/>
    <w:rsid w:val="00ED583A"/>
    <w:rsid w:val="00F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4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9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F4DDB"/>
    <w:rPr>
      <w:rFonts w:ascii="Helvetica-Light" w:hAnsi="Helvetica-Light" w:hint="default"/>
      <w:b w:val="0"/>
      <w:bCs w:val="0"/>
      <w:i w:val="0"/>
      <w:iCs w:val="0"/>
      <w:color w:val="145CA1"/>
      <w:sz w:val="42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0F4DDB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articlecontent">
    <w:name w:val="article_content"/>
    <w:basedOn w:val="DefaultParagraphFont"/>
    <w:rsid w:val="000F4DDB"/>
  </w:style>
  <w:style w:type="character" w:customStyle="1" w:styleId="apple-converted-space">
    <w:name w:val="apple-converted-space"/>
    <w:basedOn w:val="DefaultParagraphFont"/>
    <w:rsid w:val="000F4DDB"/>
  </w:style>
  <w:style w:type="table" w:styleId="TableGrid">
    <w:name w:val="Table Grid"/>
    <w:basedOn w:val="TableNormal"/>
    <w:uiPriority w:val="59"/>
    <w:rsid w:val="0082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rsid w:val="0026749D"/>
    <w:rPr>
      <w:rFonts w:ascii="Calibri-Italic" w:hAnsi="Calibri-Italic" w:hint="default"/>
      <w:b w:val="0"/>
      <w:bCs w:val="0"/>
      <w:i/>
      <w:iCs/>
      <w:color w:val="5F7DB7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9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1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11E8"/>
    <w:rPr>
      <w:rFonts w:ascii="Courier New" w:eastAsia="Times New Roman" w:hAnsi="Courier New" w:cs="Courier New"/>
      <w:sz w:val="20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4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9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F4DDB"/>
    <w:rPr>
      <w:rFonts w:ascii="Helvetica-Light" w:hAnsi="Helvetica-Light" w:hint="default"/>
      <w:b w:val="0"/>
      <w:bCs w:val="0"/>
      <w:i w:val="0"/>
      <w:iCs w:val="0"/>
      <w:color w:val="145CA1"/>
      <w:sz w:val="42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0F4DDB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articlecontent">
    <w:name w:val="article_content"/>
    <w:basedOn w:val="DefaultParagraphFont"/>
    <w:rsid w:val="000F4DDB"/>
  </w:style>
  <w:style w:type="character" w:customStyle="1" w:styleId="apple-converted-space">
    <w:name w:val="apple-converted-space"/>
    <w:basedOn w:val="DefaultParagraphFont"/>
    <w:rsid w:val="000F4DDB"/>
  </w:style>
  <w:style w:type="table" w:styleId="TableGrid">
    <w:name w:val="Table Grid"/>
    <w:basedOn w:val="TableNormal"/>
    <w:uiPriority w:val="59"/>
    <w:rsid w:val="0082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rsid w:val="0026749D"/>
    <w:rPr>
      <w:rFonts w:ascii="Calibri-Italic" w:hAnsi="Calibri-Italic" w:hint="default"/>
      <w:b w:val="0"/>
      <w:bCs w:val="0"/>
      <w:i/>
      <w:iCs/>
      <w:color w:val="5F7DB7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9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1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11E8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412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Radu</cp:lastModifiedBy>
  <cp:revision>46</cp:revision>
  <dcterms:created xsi:type="dcterms:W3CDTF">2016-11-06T14:32:00Z</dcterms:created>
  <dcterms:modified xsi:type="dcterms:W3CDTF">2016-11-06T18:51:00Z</dcterms:modified>
</cp:coreProperties>
</file>